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19E05A26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 w:rsidR="008D0DF1">
        <w:t>4</w:t>
      </w:r>
      <w:r w:rsidRPr="00790FA6">
        <w:t xml:space="preserve">: Verklaring </w:t>
      </w:r>
      <w:r>
        <w:t xml:space="preserve">draagkracht derden </w:t>
      </w:r>
      <w:proofErr w:type="gramStart"/>
      <w:r>
        <w:t xml:space="preserve">- </w:t>
      </w:r>
      <w:r w:rsidRPr="00790FA6">
        <w:t xml:space="preserve"> artikel</w:t>
      </w:r>
      <w:proofErr w:type="gramEnd"/>
      <w:r w:rsidRPr="00790FA6">
        <w:t xml:space="preserve">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E35C160" w14:textId="071E7412" w:rsidR="003D545B" w:rsidRDefault="00D4373E" w:rsidP="00D4373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4373E">
        <w:rPr>
          <w:color w:val="auto"/>
        </w:rPr>
        <w:t>Gebied Zee-Zevenaar - Vervanging Tunnel Technische Installaties Betuweroute</w:t>
      </w:r>
      <w:r w:rsidR="009D0E24">
        <w:rPr>
          <w:color w:val="auto"/>
        </w:rPr>
        <w:t>.</w:t>
      </w:r>
      <w:r w:rsidRPr="00D4373E">
        <w:rPr>
          <w:color w:val="auto"/>
        </w:rPr>
        <w:t xml:space="preserve"> </w:t>
      </w:r>
    </w:p>
    <w:p w14:paraId="1D6F01DB" w14:textId="34B7B819" w:rsidR="00D4373E" w:rsidRDefault="00D4373E" w:rsidP="00D4373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>
        <w:rPr>
          <w:color w:val="auto"/>
        </w:rPr>
        <w:t>TenderNed</w:t>
      </w:r>
      <w:proofErr w:type="spellEnd"/>
      <w:r>
        <w:rPr>
          <w:color w:val="auto"/>
        </w:rPr>
        <w:t xml:space="preserve"> kenmerk: 375119</w:t>
      </w:r>
      <w:r w:rsidR="009D0E24">
        <w:rPr>
          <w:color w:val="auto"/>
        </w:rPr>
        <w:t>.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proofErr w:type="gramStart"/>
      <w:r w:rsidRPr="00F375E8">
        <w:t>Indien</w:t>
      </w:r>
      <w:proofErr w:type="gramEnd"/>
      <w:r w:rsidRPr="00F375E8">
        <w:t xml:space="preserve">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>&lt;</w:t>
      </w:r>
      <w:proofErr w:type="gramStart"/>
      <w:r w:rsidRPr="00F375E8">
        <w:t>genomineerde</w:t>
      </w:r>
      <w:proofErr w:type="gramEnd"/>
      <w:r w:rsidRPr="00F375E8">
        <w:t xml:space="preserve">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sectPr w:rsidR="003D545B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96036"/>
    <w:rsid w:val="004D407D"/>
    <w:rsid w:val="005C461A"/>
    <w:rsid w:val="006D3E90"/>
    <w:rsid w:val="008D0DF1"/>
    <w:rsid w:val="009D0E24"/>
    <w:rsid w:val="00A530D9"/>
    <w:rsid w:val="00D254C7"/>
    <w:rsid w:val="00D4373E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EC87B307991DBE468EBC043235FE85F4" ma:contentTypeVersion="12" ma:contentTypeDescription="Een nieuw document maken." ma:contentTypeScope="" ma:versionID="522ad9fd469bc1ec0fc94ce970de4643">
  <xsd:schema xmlns:xsd="http://www.w3.org/2001/XMLSchema" xmlns:xs="http://www.w3.org/2001/XMLSchema" xmlns:p="http://schemas.microsoft.com/office/2006/metadata/properties" xmlns:ns2="62934b21-f52c-4644-afa9-ad8099b84c37" xmlns:ns3="799956d7-2431-42ab-8ac9-cb6628769b73" xmlns:ns4="feef5865-a982-42aa-8640-9d4286765ef6" xmlns:ns5="a4831ce2-11db-4a41-9145-669918659380" targetNamespace="http://schemas.microsoft.com/office/2006/metadata/properties" ma:root="true" ma:fieldsID="3629666984cd78f5eda07118a714d6b9" ns2:_="" ns3:_="" ns4:_="" ns5:_="">
    <xsd:import namespace="62934b21-f52c-4644-afa9-ad8099b84c37"/>
    <xsd:import namespace="799956d7-2431-42ab-8ac9-cb6628769b73"/>
    <xsd:import namespace="feef5865-a982-42aa-8640-9d4286765ef6"/>
    <xsd:import namespace="a4831ce2-11db-4a41-9145-669918659380"/>
    <xsd:element name="properties">
      <xsd:complexType>
        <xsd:sequence>
          <xsd:element name="documentManagement">
            <xsd:complexType>
              <xsd:all>
                <xsd:element ref="ns3:Project_nummer" minOccurs="0"/>
                <xsd:element ref="ns3:OverdrachtProces18" minOccurs="0"/>
                <xsd:element ref="ns4:_dlc_DocId" minOccurs="0"/>
                <xsd:element ref="ns4:_dlc_DocIdUrl" minOccurs="0"/>
                <xsd:element ref="ns4:_dlc_DocIdPersistId" minOccurs="0"/>
                <xsd:element ref="ns2:p10efc03091b4d3584303a79e53dd761" minOccurs="0"/>
                <xsd:element ref="ns4:TaxCatchAll" minOccurs="0"/>
                <xsd:element ref="ns4:TaxCatchAllLabel" minOccurs="0"/>
                <xsd:element ref="ns4:TaxKeywordTaxHTField" minOccurs="0"/>
                <xsd:element ref="ns5:MediaServiceMetadata" minOccurs="0"/>
                <xsd:element ref="ns5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34b21-f52c-4644-afa9-ad8099b84c37" elementFormDefault="qualified">
    <xsd:import namespace="http://schemas.microsoft.com/office/2006/documentManagement/types"/>
    <xsd:import namespace="http://schemas.microsoft.com/office/infopath/2007/PartnerControls"/>
    <xsd:element name="p10efc03091b4d3584303a79e53dd761" ma:index="11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56d7-2431-42ab-8ac9-cb6628769b73" elementFormDefault="qualified">
    <xsd:import namespace="http://schemas.microsoft.com/office/2006/documentManagement/types"/>
    <xsd:import namespace="http://schemas.microsoft.com/office/infopath/2007/PartnerControls"/>
    <xsd:element name="Project_nummer" ma:index="2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3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3d3f6bd4-a7b0-4975-81df-2bd39413a473}" ma:internalName="TaxCatchAll" ma:showField="CatchAllData" ma:web="62934b21-f52c-4644-afa9-ad8099b84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d3f6bd4-a7b0-4975-81df-2bd39413a473}" ma:internalName="TaxCatchAllLabel" ma:readOnly="true" ma:showField="CatchAllDataLabel" ma:web="62934b21-f52c-4644-afa9-ad8099b84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31ce2-11db-4a41-9145-6699186593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JH4QD4XDMND3-1750615288-359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https://prorailbv.sharepoint.com/teams/K-006146/_layouts/15/DocIdRedir.aspx?ID=JH4QD4XDMND3-1750615288-359</Url>
      <Description>JH4QD4XDMND3-1750615288-359</Description>
    </_dlc_DocIdUrl>
    <_dlc_DocIdPersistId xmlns="feef5865-a982-42aa-8640-9d4286765ef6">false</_dlc_DocIdPersistId>
    <TaxKeywordTaxHTField xmlns="feef5865-a982-42aa-8640-9d4286765ef6">
      <Terms xmlns="http://schemas.microsoft.com/office/infopath/2007/PartnerControls"/>
    </TaxKeywordTaxHTField>
    <Project_nummer xmlns="799956d7-2431-42ab-8ac9-cb6628769b73" xsi:nil="true"/>
    <OverdrachtProces18 xmlns="799956d7-2431-42ab-8ac9-cb6628769b73">false</OverdrachtProces18>
    <p10efc03091b4d3584303a79e53dd761 xmlns="62934b21-f52c-4644-afa9-ad8099b84c37">
      <Terms xmlns="http://schemas.microsoft.com/office/infopath/2007/PartnerControls"/>
    </p10efc03091b4d3584303a79e53dd761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E58271-59E3-4811-BA56-C5F36D855406}"/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Ait El Houssi, H. (Hassan)</cp:lastModifiedBy>
  <cp:revision>3</cp:revision>
  <dcterms:created xsi:type="dcterms:W3CDTF">2022-10-17T10:19:00Z</dcterms:created>
  <dcterms:modified xsi:type="dcterms:W3CDTF">2022-10-17T10:24:00Z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0x01010089F5B9F35C253C49BBD914355A4E189100EC87B307991DBE468EBC043235FE85F4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e2b0587e-b48b-45f8-ae9e-61aa8a3e1e33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Expertisegebied">
    <vt:lpwstr/>
  </property>
</Properties>
</file>